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D7D4" w14:textId="77777777" w:rsidR="00B81D4E" w:rsidRPr="001663D0" w:rsidRDefault="00B81D4E" w:rsidP="00690C54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1663D0">
        <w:rPr>
          <w:rFonts w:asciiTheme="majorHAnsi" w:hAnsiTheme="majorHAnsi" w:cstheme="majorHAnsi"/>
          <w:b/>
          <w:bCs/>
          <w:sz w:val="18"/>
          <w:szCs w:val="18"/>
        </w:rPr>
        <w:t>LEGAL NOTICE – INVITATION TO BID</w:t>
      </w:r>
    </w:p>
    <w:p w14:paraId="4E6573FE" w14:textId="0471412C" w:rsidR="002C180E" w:rsidRPr="001663D0" w:rsidRDefault="002C180E" w:rsidP="00690C54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1663D0">
        <w:rPr>
          <w:rFonts w:asciiTheme="majorHAnsi" w:hAnsiTheme="majorHAnsi" w:cstheme="majorHAnsi"/>
          <w:b/>
          <w:bCs/>
          <w:sz w:val="18"/>
          <w:szCs w:val="18"/>
        </w:rPr>
        <w:t xml:space="preserve">Gallatin County Regional Airport </w:t>
      </w:r>
    </w:p>
    <w:p w14:paraId="095AE2D8" w14:textId="0FD6D52B" w:rsidR="00B81D4E" w:rsidRPr="001663D0" w:rsidRDefault="00B81D4E" w:rsidP="00690C54">
      <w:pPr>
        <w:spacing w:after="0" w:line="240" w:lineRule="auto"/>
        <w:rPr>
          <w:rFonts w:cstheme="minorHAnsi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br/>
        <w:t xml:space="preserve">Invitation for Bids </w:t>
      </w:r>
      <w:r w:rsidRPr="00B81D4E">
        <w:rPr>
          <w:rFonts w:ascii="Larsseit" w:hAnsi="Larsseit"/>
          <w:sz w:val="18"/>
          <w:szCs w:val="18"/>
        </w:rPr>
        <w:br/>
        <w:t xml:space="preserve">Project Title: Construction of New </w:t>
      </w:r>
      <w:r w:rsidR="002C180E" w:rsidRPr="00690C54">
        <w:rPr>
          <w:rFonts w:ascii="Larsseit" w:hAnsi="Larsseit"/>
          <w:sz w:val="18"/>
          <w:szCs w:val="18"/>
        </w:rPr>
        <w:t xml:space="preserve">Gallatin County Regional Airport Terminal Building </w:t>
      </w:r>
      <w:r w:rsidRPr="00B81D4E">
        <w:rPr>
          <w:rFonts w:ascii="Larsseit" w:hAnsi="Larsseit"/>
          <w:sz w:val="18"/>
          <w:szCs w:val="18"/>
        </w:rPr>
        <w:br/>
      </w:r>
    </w:p>
    <w:p w14:paraId="36D2E9F6" w14:textId="1B8EC7EE" w:rsidR="00241E24" w:rsidRPr="001663D0" w:rsidRDefault="00B81D4E" w:rsidP="00690C54">
      <w:pPr>
        <w:spacing w:after="0" w:line="240" w:lineRule="auto"/>
        <w:rPr>
          <w:rFonts w:cstheme="minorHAnsi"/>
          <w:sz w:val="18"/>
          <w:szCs w:val="18"/>
        </w:rPr>
      </w:pPr>
      <w:r w:rsidRPr="001663D0">
        <w:rPr>
          <w:rFonts w:cstheme="minorHAnsi"/>
          <w:sz w:val="18"/>
          <w:szCs w:val="18"/>
        </w:rPr>
        <w:t xml:space="preserve">Sealed bids will be received </w:t>
      </w:r>
      <w:r w:rsidR="00845AD9" w:rsidRPr="001663D0">
        <w:rPr>
          <w:rFonts w:cstheme="minorHAnsi"/>
          <w:sz w:val="18"/>
          <w:szCs w:val="18"/>
        </w:rPr>
        <w:t>at the office of Jon Ryan Morris, CJE at 200 Washington Street, Warsaw, KY 41095</w:t>
      </w:r>
      <w:r w:rsidR="00241E24" w:rsidRPr="001663D0">
        <w:rPr>
          <w:rFonts w:cstheme="minorHAnsi"/>
          <w:color w:val="EE0000"/>
          <w:sz w:val="18"/>
          <w:szCs w:val="18"/>
        </w:rPr>
        <w:t xml:space="preserve"> </w:t>
      </w:r>
      <w:r w:rsidRPr="001663D0">
        <w:rPr>
          <w:rFonts w:cstheme="minorHAnsi"/>
          <w:sz w:val="18"/>
          <w:szCs w:val="18"/>
        </w:rPr>
        <w:t xml:space="preserve">until </w:t>
      </w:r>
      <w:r w:rsidR="004E0078">
        <w:rPr>
          <w:rFonts w:cstheme="minorHAnsi"/>
          <w:sz w:val="18"/>
          <w:szCs w:val="18"/>
        </w:rPr>
        <w:t>2</w:t>
      </w:r>
      <w:r w:rsidRPr="001663D0">
        <w:rPr>
          <w:rFonts w:cstheme="minorHAnsi"/>
          <w:sz w:val="18"/>
          <w:szCs w:val="18"/>
        </w:rPr>
        <w:t xml:space="preserve">:00 p.m. local time on </w:t>
      </w:r>
      <w:r w:rsidR="00241E24" w:rsidRPr="001663D0">
        <w:rPr>
          <w:rFonts w:cstheme="minorHAnsi"/>
          <w:sz w:val="18"/>
          <w:szCs w:val="18"/>
        </w:rPr>
        <w:t>December 17, 2025</w:t>
      </w:r>
      <w:r w:rsidR="00845AD9" w:rsidRPr="004E0078">
        <w:rPr>
          <w:rFonts w:cstheme="minorHAnsi"/>
          <w:sz w:val="18"/>
          <w:szCs w:val="18"/>
        </w:rPr>
        <w:t xml:space="preserve">. </w:t>
      </w:r>
      <w:r w:rsidR="00241E24" w:rsidRPr="004E0078">
        <w:rPr>
          <w:rFonts w:cstheme="minorHAnsi"/>
          <w:sz w:val="18"/>
          <w:szCs w:val="18"/>
        </w:rPr>
        <w:t xml:space="preserve"> </w:t>
      </w:r>
      <w:r w:rsidR="00845AD9" w:rsidRPr="004E0078">
        <w:rPr>
          <w:rFonts w:cstheme="minorHAnsi"/>
          <w:sz w:val="18"/>
          <w:szCs w:val="18"/>
        </w:rPr>
        <w:t>Bids</w:t>
      </w:r>
      <w:r w:rsidRPr="004E0078">
        <w:rPr>
          <w:rFonts w:cstheme="minorHAnsi"/>
          <w:sz w:val="18"/>
          <w:szCs w:val="18"/>
        </w:rPr>
        <w:t xml:space="preserve"> will be publicly opened and read aloud at </w:t>
      </w:r>
      <w:r w:rsidR="00241E24" w:rsidRPr="004E0078">
        <w:rPr>
          <w:rFonts w:cstheme="minorHAnsi"/>
          <w:sz w:val="18"/>
          <w:szCs w:val="18"/>
        </w:rPr>
        <w:t>Gallatin County Regional Airport, Sparta, KY</w:t>
      </w:r>
      <w:r w:rsidR="00845AD9" w:rsidRPr="004E0078">
        <w:rPr>
          <w:rFonts w:cstheme="minorHAnsi"/>
          <w:sz w:val="18"/>
          <w:szCs w:val="18"/>
        </w:rPr>
        <w:t xml:space="preserve"> at the Gallatin County Public Library at 209 West Market Street, Warsaw, KY 41095 at 2:</w:t>
      </w:r>
      <w:r w:rsidR="004E0078" w:rsidRPr="004E0078">
        <w:rPr>
          <w:rFonts w:cstheme="minorHAnsi"/>
          <w:sz w:val="18"/>
          <w:szCs w:val="18"/>
        </w:rPr>
        <w:t>3</w:t>
      </w:r>
      <w:r w:rsidR="00845AD9" w:rsidRPr="004E0078">
        <w:rPr>
          <w:rFonts w:cstheme="minorHAnsi"/>
          <w:sz w:val="18"/>
          <w:szCs w:val="18"/>
        </w:rPr>
        <w:t xml:space="preserve">0pm local time on December 17, </w:t>
      </w:r>
      <w:proofErr w:type="gramStart"/>
      <w:r w:rsidR="00845AD9" w:rsidRPr="004E0078">
        <w:rPr>
          <w:rFonts w:cstheme="minorHAnsi"/>
          <w:sz w:val="18"/>
          <w:szCs w:val="18"/>
        </w:rPr>
        <w:t>2025</w:t>
      </w:r>
      <w:proofErr w:type="gramEnd"/>
      <w:r w:rsidR="004E0078" w:rsidRPr="004E0078">
        <w:rPr>
          <w:rFonts w:cstheme="minorHAnsi"/>
          <w:sz w:val="18"/>
          <w:szCs w:val="18"/>
        </w:rPr>
        <w:t xml:space="preserve"> for the furnishing of all labor, materials, equipment, and services necessary for the construction of a new airport terminal building</w:t>
      </w:r>
      <w:r w:rsidR="00845AD9" w:rsidRPr="004E0078">
        <w:rPr>
          <w:rFonts w:cstheme="minorHAnsi"/>
          <w:sz w:val="18"/>
          <w:szCs w:val="18"/>
        </w:rPr>
        <w:t>.</w:t>
      </w:r>
    </w:p>
    <w:p w14:paraId="369A255C" w14:textId="77777777" w:rsidR="00241E24" w:rsidRPr="00690C54" w:rsidRDefault="00241E24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</w:p>
    <w:p w14:paraId="3B262AC2" w14:textId="41448222" w:rsidR="00B81D4E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Scope of Work:</w:t>
      </w:r>
      <w:r w:rsidRPr="00B81D4E">
        <w:rPr>
          <w:rFonts w:ascii="Larsseit" w:hAnsi="Larsseit"/>
          <w:sz w:val="18"/>
          <w:szCs w:val="18"/>
        </w:rPr>
        <w:br/>
        <w:t xml:space="preserve">The project includes, but is not limited to, the construction of a new passenger terminal building </w:t>
      </w:r>
      <w:r w:rsidR="00241E24" w:rsidRPr="00690C54">
        <w:rPr>
          <w:rFonts w:ascii="Larsseit" w:hAnsi="Larsseit"/>
          <w:sz w:val="18"/>
          <w:szCs w:val="18"/>
        </w:rPr>
        <w:t xml:space="preserve">approximately </w:t>
      </w:r>
      <w:r w:rsidR="00845AD9" w:rsidRPr="00845AD9">
        <w:rPr>
          <w:rFonts w:ascii="Larsseit" w:hAnsi="Larsseit"/>
          <w:sz w:val="18"/>
          <w:szCs w:val="18"/>
        </w:rPr>
        <w:t>5,250</w:t>
      </w:r>
      <w:r w:rsidR="00241E24" w:rsidRPr="00845AD9">
        <w:rPr>
          <w:rFonts w:ascii="Larsseit" w:hAnsi="Larsseit"/>
          <w:sz w:val="18"/>
          <w:szCs w:val="18"/>
        </w:rPr>
        <w:t xml:space="preserve"> </w:t>
      </w:r>
      <w:r w:rsidR="00241E24" w:rsidRPr="00690C54">
        <w:rPr>
          <w:rFonts w:ascii="Larsseit" w:hAnsi="Larsseit"/>
          <w:sz w:val="18"/>
          <w:szCs w:val="18"/>
        </w:rPr>
        <w:t>SF</w:t>
      </w:r>
      <w:r w:rsidRPr="00B81D4E">
        <w:rPr>
          <w:rFonts w:ascii="Larsseit" w:hAnsi="Larsseit"/>
          <w:sz w:val="18"/>
          <w:szCs w:val="18"/>
        </w:rPr>
        <w:t>, including associated site work, utilities, parking, roadway improvements, and all related mechanical, electrical,</w:t>
      </w:r>
      <w:r w:rsidR="00690C54">
        <w:rPr>
          <w:rFonts w:ascii="Larsseit" w:hAnsi="Larsseit"/>
          <w:sz w:val="18"/>
          <w:szCs w:val="18"/>
        </w:rPr>
        <w:t xml:space="preserve"> p</w:t>
      </w:r>
      <w:r w:rsidRPr="00B81D4E">
        <w:rPr>
          <w:rFonts w:ascii="Larsseit" w:hAnsi="Larsseit"/>
          <w:sz w:val="18"/>
          <w:szCs w:val="18"/>
        </w:rPr>
        <w:t xml:space="preserve">lumbing, and architectural elements, as shown in the plans and specifications prepared by </w:t>
      </w:r>
      <w:r w:rsidR="00241E24" w:rsidRPr="00690C54">
        <w:rPr>
          <w:rFonts w:ascii="Larsseit" w:hAnsi="Larsseit"/>
          <w:sz w:val="18"/>
          <w:szCs w:val="18"/>
        </w:rPr>
        <w:t>Goodwyn Mills Cawood</w:t>
      </w:r>
      <w:r w:rsidR="0036573D">
        <w:rPr>
          <w:rFonts w:ascii="Larsseit" w:hAnsi="Larsseit"/>
          <w:sz w:val="18"/>
          <w:szCs w:val="18"/>
        </w:rPr>
        <w:t>, LLC</w:t>
      </w:r>
      <w:r w:rsidRPr="00B81D4E">
        <w:rPr>
          <w:rFonts w:ascii="Larsseit" w:hAnsi="Larsseit"/>
          <w:sz w:val="18"/>
          <w:szCs w:val="18"/>
        </w:rPr>
        <w:t>.</w:t>
      </w:r>
    </w:p>
    <w:p w14:paraId="207DC754" w14:textId="77777777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424327B9" w14:textId="7824E090" w:rsidR="00B81D4E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Bid Documents:</w:t>
      </w:r>
      <w:r w:rsidRPr="00B81D4E">
        <w:rPr>
          <w:rFonts w:ascii="Larsseit" w:hAnsi="Larsseit"/>
          <w:sz w:val="18"/>
          <w:szCs w:val="18"/>
        </w:rPr>
        <w:br/>
      </w:r>
      <w:r w:rsidR="00241E24" w:rsidRPr="00690C54">
        <w:rPr>
          <w:rFonts w:ascii="Larsseit" w:hAnsi="Larsseit"/>
          <w:sz w:val="18"/>
          <w:szCs w:val="18"/>
        </w:rPr>
        <w:t>Electronic</w:t>
      </w:r>
      <w:r w:rsidRPr="00B81D4E">
        <w:rPr>
          <w:rFonts w:ascii="Larsseit" w:hAnsi="Larsseit"/>
          <w:sz w:val="18"/>
          <w:szCs w:val="18"/>
        </w:rPr>
        <w:t xml:space="preserve"> bidding documents, including drawings and specifications, may be obtained</w:t>
      </w:r>
      <w:r w:rsidR="00241E24" w:rsidRPr="00690C54">
        <w:rPr>
          <w:rFonts w:ascii="Larsseit" w:hAnsi="Larsseit"/>
          <w:sz w:val="18"/>
          <w:szCs w:val="18"/>
        </w:rPr>
        <w:t xml:space="preserve"> by General Contractors</w:t>
      </w:r>
      <w:r w:rsidRPr="00B81D4E">
        <w:rPr>
          <w:rFonts w:ascii="Larsseit" w:hAnsi="Larsseit"/>
          <w:sz w:val="18"/>
          <w:szCs w:val="18"/>
        </w:rPr>
        <w:t xml:space="preserve"> beginning </w:t>
      </w:r>
      <w:r w:rsidR="00241E24" w:rsidRPr="00690C54">
        <w:rPr>
          <w:rFonts w:ascii="Larsseit" w:hAnsi="Larsseit"/>
          <w:sz w:val="18"/>
          <w:szCs w:val="18"/>
        </w:rPr>
        <w:t>11/5/2025</w:t>
      </w:r>
      <w:r w:rsidR="00845AD9">
        <w:rPr>
          <w:rFonts w:ascii="Larsseit" w:hAnsi="Larsseit"/>
          <w:sz w:val="18"/>
          <w:szCs w:val="18"/>
        </w:rPr>
        <w:t xml:space="preserve"> by c</w:t>
      </w:r>
      <w:r w:rsidR="00241E24" w:rsidRPr="00690C54">
        <w:rPr>
          <w:rFonts w:ascii="Larsseit" w:hAnsi="Larsseit"/>
          <w:sz w:val="18"/>
          <w:szCs w:val="18"/>
        </w:rPr>
        <w:t>ontact</w:t>
      </w:r>
      <w:r w:rsidR="00845AD9">
        <w:rPr>
          <w:rFonts w:ascii="Larsseit" w:hAnsi="Larsseit"/>
          <w:sz w:val="18"/>
          <w:szCs w:val="18"/>
        </w:rPr>
        <w:t>ing</w:t>
      </w:r>
      <w:r w:rsidR="00241E24" w:rsidRPr="00690C54">
        <w:rPr>
          <w:rFonts w:ascii="Larsseit" w:hAnsi="Larsseit"/>
          <w:sz w:val="18"/>
          <w:szCs w:val="18"/>
        </w:rPr>
        <w:t xml:space="preserve"> Ashlynn Adelman (850) 432-0706 or </w:t>
      </w:r>
      <w:hyperlink r:id="rId4" w:history="1">
        <w:r w:rsidR="00241E24" w:rsidRPr="00690C54">
          <w:rPr>
            <w:rStyle w:val="Hyperlink"/>
            <w:rFonts w:ascii="Larsseit" w:hAnsi="Larsseit"/>
            <w:color w:val="auto"/>
            <w:sz w:val="18"/>
            <w:szCs w:val="18"/>
          </w:rPr>
          <w:t>ashlynn.adelman@gmcnetwork.com</w:t>
        </w:r>
      </w:hyperlink>
      <w:r w:rsidR="00241E24" w:rsidRPr="00690C54">
        <w:rPr>
          <w:rFonts w:ascii="Larsseit" w:hAnsi="Larsseit"/>
          <w:sz w:val="18"/>
          <w:szCs w:val="18"/>
        </w:rPr>
        <w:t xml:space="preserve"> </w:t>
      </w:r>
      <w:r w:rsidR="00845AD9">
        <w:rPr>
          <w:rFonts w:ascii="Larsseit" w:hAnsi="Larsseit"/>
          <w:sz w:val="18"/>
          <w:szCs w:val="18"/>
        </w:rPr>
        <w:t xml:space="preserve"> or through the Builders Exchange of Kentucky website (https://www.bxkentucky.com).</w:t>
      </w:r>
    </w:p>
    <w:p w14:paraId="76B41F05" w14:textId="11CD05DA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690C54">
        <w:rPr>
          <w:rFonts w:ascii="Larsseit" w:hAnsi="Larsseit"/>
          <w:sz w:val="18"/>
          <w:szCs w:val="18"/>
        </w:rPr>
        <w:t xml:space="preserve"> </w:t>
      </w:r>
    </w:p>
    <w:p w14:paraId="2557B67B" w14:textId="2E23797D" w:rsidR="00B81D4E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Pre-Bid Conference:</w:t>
      </w:r>
      <w:r w:rsidRPr="00B81D4E">
        <w:rPr>
          <w:rFonts w:ascii="Larsseit" w:hAnsi="Larsseit"/>
          <w:sz w:val="18"/>
          <w:szCs w:val="18"/>
        </w:rPr>
        <w:br/>
        <w:t xml:space="preserve">A non-mandatory pre-bid meeting will be held on </w:t>
      </w:r>
      <w:r w:rsidR="00241E24" w:rsidRPr="00690C54">
        <w:rPr>
          <w:rFonts w:ascii="Larsseit" w:hAnsi="Larsseit"/>
          <w:sz w:val="18"/>
          <w:szCs w:val="18"/>
        </w:rPr>
        <w:t>11/</w:t>
      </w:r>
      <w:r w:rsidR="001663D0">
        <w:rPr>
          <w:rFonts w:ascii="Larsseit" w:hAnsi="Larsseit"/>
          <w:sz w:val="18"/>
          <w:szCs w:val="18"/>
        </w:rPr>
        <w:t>1</w:t>
      </w:r>
      <w:r w:rsidR="00241E24" w:rsidRPr="00690C54">
        <w:rPr>
          <w:rFonts w:ascii="Larsseit" w:hAnsi="Larsseit"/>
          <w:sz w:val="18"/>
          <w:szCs w:val="18"/>
        </w:rPr>
        <w:t>9/2025 at 1:30 p.m.</w:t>
      </w:r>
      <w:r w:rsidRPr="00B81D4E">
        <w:rPr>
          <w:rFonts w:ascii="Larsseit" w:hAnsi="Larsseit"/>
          <w:sz w:val="18"/>
          <w:szCs w:val="18"/>
        </w:rPr>
        <w:t xml:space="preserve"> </w:t>
      </w:r>
      <w:r w:rsidR="00241E24" w:rsidRPr="00690C54">
        <w:rPr>
          <w:rFonts w:ascii="Larsseit" w:hAnsi="Larsseit"/>
          <w:sz w:val="18"/>
          <w:szCs w:val="18"/>
        </w:rPr>
        <w:t xml:space="preserve">Meet at </w:t>
      </w:r>
      <w:r w:rsidR="00845AD9">
        <w:rPr>
          <w:rFonts w:ascii="Larsseit" w:hAnsi="Larsseit"/>
          <w:sz w:val="18"/>
          <w:szCs w:val="18"/>
        </w:rPr>
        <w:t>Gallatin County Public Library at 209 West Market Street, Warsaw, KY 41095</w:t>
      </w:r>
      <w:r w:rsidR="00241E24" w:rsidRPr="00690C54">
        <w:rPr>
          <w:rFonts w:ascii="Larsseit" w:hAnsi="Larsseit"/>
          <w:sz w:val="18"/>
          <w:szCs w:val="18"/>
        </w:rPr>
        <w:t xml:space="preserve">, then travel to site. </w:t>
      </w:r>
      <w:r w:rsidRPr="00B81D4E">
        <w:rPr>
          <w:rFonts w:ascii="Larsseit" w:hAnsi="Larsseit"/>
          <w:sz w:val="18"/>
          <w:szCs w:val="18"/>
        </w:rPr>
        <w:t>Attendance is encouraged for all prospective bidders.</w:t>
      </w:r>
    </w:p>
    <w:p w14:paraId="33FECB39" w14:textId="77777777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62AE76C1" w14:textId="2C5D6144" w:rsidR="00690C54" w:rsidRPr="00690C54" w:rsidRDefault="00B81D4E" w:rsidP="00845AD9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Bid Security:</w:t>
      </w:r>
      <w:r w:rsidRPr="00B81D4E">
        <w:rPr>
          <w:rFonts w:ascii="Larsseit" w:hAnsi="Larsseit"/>
          <w:sz w:val="18"/>
          <w:szCs w:val="18"/>
        </w:rPr>
        <w:br/>
      </w:r>
      <w:r w:rsidR="00690C54" w:rsidRPr="00690C54">
        <w:rPr>
          <w:rFonts w:ascii="Larsseit" w:hAnsi="Larsseit"/>
          <w:sz w:val="18"/>
          <w:szCs w:val="18"/>
        </w:rPr>
        <w:t>Bid security shall be furnished in accordance with the Instructions to Bidders.</w:t>
      </w:r>
    </w:p>
    <w:p w14:paraId="31005118" w14:textId="22E6AEBB" w:rsidR="00B81D4E" w:rsidRPr="00B81D4E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388C930B" w14:textId="7C2D0CCC" w:rsidR="00690C54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Contractor Qualifications:</w:t>
      </w:r>
      <w:r w:rsidRPr="00B81D4E">
        <w:rPr>
          <w:rFonts w:ascii="Larsseit" w:hAnsi="Larsseit"/>
          <w:sz w:val="18"/>
          <w:szCs w:val="18"/>
        </w:rPr>
        <w:br/>
        <w:t>Bidders must be licensed and qualified under the laws of the</w:t>
      </w:r>
      <w:r w:rsidR="00241E24" w:rsidRPr="00690C54">
        <w:rPr>
          <w:rFonts w:ascii="Larsseit" w:hAnsi="Larsseit"/>
          <w:sz w:val="18"/>
          <w:szCs w:val="18"/>
        </w:rPr>
        <w:t xml:space="preserve"> </w:t>
      </w:r>
      <w:r w:rsidRPr="00B81D4E">
        <w:rPr>
          <w:rFonts w:ascii="Larsseit" w:hAnsi="Larsseit"/>
          <w:sz w:val="18"/>
          <w:szCs w:val="18"/>
        </w:rPr>
        <w:t>State</w:t>
      </w:r>
      <w:r w:rsidR="00241E24" w:rsidRPr="00690C54">
        <w:rPr>
          <w:rFonts w:ascii="Larsseit" w:hAnsi="Larsseit"/>
          <w:sz w:val="18"/>
          <w:szCs w:val="18"/>
        </w:rPr>
        <w:t xml:space="preserve"> </w:t>
      </w:r>
      <w:r w:rsidRPr="00B81D4E">
        <w:rPr>
          <w:rFonts w:ascii="Larsseit" w:hAnsi="Larsseit"/>
          <w:sz w:val="18"/>
          <w:szCs w:val="18"/>
        </w:rPr>
        <w:t>and shall demonstrate experience in projects of similar size and complexity.</w:t>
      </w:r>
      <w:r w:rsidR="00690C54" w:rsidRPr="00690C54">
        <w:rPr>
          <w:rFonts w:ascii="Larsseit" w:hAnsi="Larsseit"/>
          <w:sz w:val="18"/>
          <w:szCs w:val="18"/>
        </w:rPr>
        <w:t xml:space="preserve"> </w:t>
      </w:r>
      <w:r w:rsidR="00690C54" w:rsidRPr="00690C54">
        <w:rPr>
          <w:rFonts w:ascii="Larsseit" w:eastAsia="Times New Roman" w:hAnsi="Larsseit"/>
          <w:snapToGrid w:val="0"/>
          <w:sz w:val="18"/>
          <w:szCs w:val="18"/>
        </w:rPr>
        <w:t xml:space="preserve">All bidders must comply with requirements of the Contractor's Licensing Law of the State of Kentucky, be certified for the type of work on which the proposal is submitted, and </w:t>
      </w:r>
      <w:r w:rsidR="00690C54" w:rsidRPr="00B81D4E">
        <w:rPr>
          <w:rFonts w:ascii="Larsseit" w:hAnsi="Larsseit"/>
          <w:sz w:val="18"/>
          <w:szCs w:val="18"/>
        </w:rPr>
        <w:t>shall demonstrate experience in projects of similar size and complexity</w:t>
      </w:r>
      <w:r w:rsidR="00690C54" w:rsidRPr="00690C54">
        <w:rPr>
          <w:rFonts w:ascii="Larsseit" w:eastAsia="Times New Roman" w:hAnsi="Larsseit"/>
          <w:snapToGrid w:val="0"/>
          <w:sz w:val="18"/>
          <w:szCs w:val="18"/>
        </w:rPr>
        <w:t xml:space="preserve">.  </w:t>
      </w:r>
    </w:p>
    <w:p w14:paraId="46BF91CF" w14:textId="77777777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0425AD5C" w14:textId="59714F13" w:rsidR="00B81D4E" w:rsidRPr="00690C54" w:rsidRDefault="00B81D4E" w:rsidP="00690C54">
      <w:pPr>
        <w:spacing w:after="0" w:line="240" w:lineRule="auto"/>
        <w:rPr>
          <w:rFonts w:ascii="Larsseit" w:hAnsi="Larsseit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Owner’s Rights:</w:t>
      </w:r>
      <w:r w:rsidRPr="00B81D4E">
        <w:rPr>
          <w:rFonts w:ascii="Larsseit" w:hAnsi="Larsseit"/>
          <w:sz w:val="18"/>
          <w:szCs w:val="18"/>
        </w:rPr>
        <w:br/>
        <w:t>The Owner reserves the right to reject any or all bids, waive informalities or irregularities, and to award the contract in the best interest of the Owner.</w:t>
      </w:r>
    </w:p>
    <w:p w14:paraId="19E8B54A" w14:textId="77777777" w:rsidR="00241E24" w:rsidRPr="00B81D4E" w:rsidRDefault="00241E24" w:rsidP="00690C54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3478524D" w14:textId="4278CE5D" w:rsidR="00B81D4E" w:rsidRPr="00690C54" w:rsidRDefault="00B81D4E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t>Contact Information:</w:t>
      </w:r>
      <w:r w:rsidRPr="00B81D4E">
        <w:rPr>
          <w:rFonts w:ascii="Larsseit" w:hAnsi="Larsseit"/>
          <w:sz w:val="18"/>
          <w:szCs w:val="18"/>
        </w:rPr>
        <w:br/>
        <w:t>Questions regarding this Invitation to Bid should be directed to</w:t>
      </w:r>
      <w:r w:rsidR="00241E24" w:rsidRPr="00690C54">
        <w:rPr>
          <w:rFonts w:ascii="Larsseit" w:hAnsi="Larsseit"/>
          <w:b/>
          <w:bCs/>
          <w:sz w:val="18"/>
          <w:szCs w:val="18"/>
        </w:rPr>
        <w:t xml:space="preserve"> </w:t>
      </w:r>
      <w:r w:rsidR="00845AD9" w:rsidRPr="00690C54">
        <w:rPr>
          <w:rFonts w:ascii="Larsseit" w:hAnsi="Larsseit"/>
          <w:sz w:val="18"/>
          <w:szCs w:val="18"/>
        </w:rPr>
        <w:t xml:space="preserve">Ashlynn Adelman (850) 432-0706 or </w:t>
      </w:r>
      <w:hyperlink r:id="rId5" w:history="1">
        <w:r w:rsidR="00845AD9" w:rsidRPr="00690C54">
          <w:rPr>
            <w:rStyle w:val="Hyperlink"/>
            <w:rFonts w:ascii="Larsseit" w:hAnsi="Larsseit"/>
            <w:color w:val="auto"/>
            <w:sz w:val="18"/>
            <w:szCs w:val="18"/>
          </w:rPr>
          <w:t>ashlynn.adelman@gmcnetwork.com</w:t>
        </w:r>
      </w:hyperlink>
      <w:r w:rsidR="00845AD9" w:rsidRPr="00690C54">
        <w:rPr>
          <w:rFonts w:ascii="Larsseit" w:hAnsi="Larsseit"/>
          <w:sz w:val="18"/>
          <w:szCs w:val="18"/>
        </w:rPr>
        <w:t xml:space="preserve"> </w:t>
      </w:r>
      <w:r w:rsidR="00845AD9">
        <w:rPr>
          <w:rFonts w:ascii="Larsseit" w:hAnsi="Larsseit"/>
          <w:sz w:val="18"/>
          <w:szCs w:val="18"/>
        </w:rPr>
        <w:t>.</w:t>
      </w:r>
    </w:p>
    <w:p w14:paraId="053EA7C7" w14:textId="77777777" w:rsidR="00690C54" w:rsidRPr="00690C54" w:rsidRDefault="00690C54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</w:p>
    <w:p w14:paraId="007BA48D" w14:textId="77777777" w:rsidR="00690C54" w:rsidRPr="00690C54" w:rsidRDefault="00690C54" w:rsidP="00690C54">
      <w:pPr>
        <w:pStyle w:val="EJCDCStyle-NormalText"/>
        <w:spacing w:before="0" w:after="0"/>
        <w:rPr>
          <w:rFonts w:ascii="Larsseit" w:hAnsi="Larsseit"/>
          <w:sz w:val="18"/>
          <w:szCs w:val="18"/>
        </w:rPr>
      </w:pPr>
      <w:r w:rsidRPr="00690C54">
        <w:rPr>
          <w:rFonts w:ascii="Larsseit" w:hAnsi="Larsseit"/>
          <w:sz w:val="18"/>
          <w:szCs w:val="18"/>
        </w:rPr>
        <w:t xml:space="preserve">Bidders will be fully responsible for the delivery of their bids in a timely manner. Reliance upon the U.S. Mail or other carriers is the bidder’s risk. </w:t>
      </w:r>
    </w:p>
    <w:p w14:paraId="18834F08" w14:textId="77777777" w:rsidR="00690C54" w:rsidRPr="00690C54" w:rsidRDefault="00690C54" w:rsidP="00690C54">
      <w:pPr>
        <w:spacing w:after="0" w:line="240" w:lineRule="auto"/>
        <w:rPr>
          <w:rFonts w:ascii="Larsseit" w:hAnsi="Larsseit"/>
          <w:b/>
          <w:bCs/>
          <w:sz w:val="18"/>
          <w:szCs w:val="18"/>
        </w:rPr>
      </w:pPr>
    </w:p>
    <w:p w14:paraId="21D14C70" w14:textId="33176DEF" w:rsidR="00690C54" w:rsidRPr="00247FCF" w:rsidRDefault="00B81D4E" w:rsidP="00690C54">
      <w:pPr>
        <w:spacing w:after="0" w:line="240" w:lineRule="auto"/>
        <w:rPr>
          <w:rFonts w:ascii="Larsseit" w:hAnsi="Larsseit"/>
          <w:color w:val="EE0000"/>
          <w:sz w:val="18"/>
          <w:szCs w:val="18"/>
        </w:rPr>
      </w:pPr>
      <w:r w:rsidRPr="00B81D4E">
        <w:rPr>
          <w:rFonts w:ascii="Larsseit" w:hAnsi="Larsseit"/>
          <w:sz w:val="18"/>
          <w:szCs w:val="18"/>
        </w:rPr>
        <w:br/>
      </w:r>
      <w:r w:rsidR="001663D0">
        <w:rPr>
          <w:rFonts w:ascii="Larsseit" w:hAnsi="Larsseit"/>
          <w:color w:val="EE0000"/>
          <w:sz w:val="18"/>
          <w:szCs w:val="18"/>
        </w:rPr>
        <w:t>Jon Ryan Morris, CJE</w:t>
      </w:r>
      <w:r w:rsidRPr="00247FCF">
        <w:rPr>
          <w:rFonts w:ascii="Larsseit" w:hAnsi="Larsseit"/>
          <w:color w:val="EE0000"/>
          <w:sz w:val="18"/>
          <w:szCs w:val="18"/>
        </w:rPr>
        <w:br/>
      </w:r>
      <w:r w:rsidR="00690C54" w:rsidRPr="00247FCF">
        <w:rPr>
          <w:rFonts w:ascii="Larsseit" w:hAnsi="Larsseit"/>
          <w:color w:val="EE0000"/>
          <w:sz w:val="18"/>
          <w:szCs w:val="18"/>
        </w:rPr>
        <w:t xml:space="preserve">Gallatin County Regional Airport </w:t>
      </w:r>
    </w:p>
    <w:p w14:paraId="355D2126" w14:textId="174B471A" w:rsidR="0036573D" w:rsidRPr="001663D0" w:rsidRDefault="0036573D" w:rsidP="00690C54">
      <w:pPr>
        <w:spacing w:after="0" w:line="240" w:lineRule="auto"/>
        <w:rPr>
          <w:rFonts w:cstheme="minorHAnsi"/>
          <w:color w:val="EE0000"/>
          <w:sz w:val="18"/>
          <w:szCs w:val="18"/>
        </w:rPr>
      </w:pPr>
      <w:r w:rsidRPr="001663D0">
        <w:rPr>
          <w:rFonts w:cstheme="minorHAnsi"/>
          <w:color w:val="EE0000"/>
          <w:sz w:val="18"/>
          <w:szCs w:val="18"/>
        </w:rPr>
        <w:t xml:space="preserve">Dates advertised: </w:t>
      </w:r>
      <w:r w:rsidR="001663D0">
        <w:rPr>
          <w:rFonts w:cstheme="minorHAnsi"/>
          <w:b/>
          <w:bCs/>
          <w:color w:val="EE0000"/>
          <w:sz w:val="18"/>
          <w:szCs w:val="18"/>
        </w:rPr>
        <w:t>11/5/2025</w:t>
      </w:r>
      <w:r w:rsidR="004E0078">
        <w:rPr>
          <w:rFonts w:cstheme="minorHAnsi"/>
          <w:b/>
          <w:bCs/>
          <w:color w:val="EE0000"/>
          <w:sz w:val="18"/>
          <w:szCs w:val="18"/>
        </w:rPr>
        <w:t>, 11/12/2025</w:t>
      </w:r>
    </w:p>
    <w:p w14:paraId="4720F1B5" w14:textId="756E2D37" w:rsidR="00B81D4E" w:rsidRPr="00B81D4E" w:rsidRDefault="00B81D4E" w:rsidP="00B81D4E">
      <w:pPr>
        <w:spacing w:after="0" w:line="240" w:lineRule="auto"/>
        <w:rPr>
          <w:rFonts w:ascii="Larsseit" w:hAnsi="Larsseit"/>
          <w:sz w:val="18"/>
          <w:szCs w:val="18"/>
        </w:rPr>
      </w:pPr>
    </w:p>
    <w:p w14:paraId="690E4F13" w14:textId="77777777" w:rsidR="00B81D4E" w:rsidRDefault="00B81D4E"/>
    <w:sectPr w:rsidR="00B81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rsseit">
    <w:altName w:val="Calibri"/>
    <w:panose1 w:val="00000000000000000000"/>
    <w:charset w:val="00"/>
    <w:family w:val="auto"/>
    <w:pitch w:val="variable"/>
    <w:sig w:usb0="A00000A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E"/>
    <w:rsid w:val="001663D0"/>
    <w:rsid w:val="00195731"/>
    <w:rsid w:val="00241E24"/>
    <w:rsid w:val="00247FCF"/>
    <w:rsid w:val="002C180E"/>
    <w:rsid w:val="003427BF"/>
    <w:rsid w:val="0036573D"/>
    <w:rsid w:val="004410E8"/>
    <w:rsid w:val="004E0078"/>
    <w:rsid w:val="00690C54"/>
    <w:rsid w:val="00845AD9"/>
    <w:rsid w:val="0097574C"/>
    <w:rsid w:val="009A21BB"/>
    <w:rsid w:val="00B3113E"/>
    <w:rsid w:val="00B81D4E"/>
    <w:rsid w:val="00B94213"/>
    <w:rsid w:val="00C800B6"/>
    <w:rsid w:val="00C908BC"/>
    <w:rsid w:val="00E750B8"/>
    <w:rsid w:val="00F3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36E9"/>
  <w15:chartTrackingRefBased/>
  <w15:docId w15:val="{F9669E38-73E5-40F9-A35E-529061CF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D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D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D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D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E24"/>
    <w:rPr>
      <w:color w:val="605E5C"/>
      <w:shd w:val="clear" w:color="auto" w:fill="E1DFDD"/>
    </w:rPr>
  </w:style>
  <w:style w:type="paragraph" w:customStyle="1" w:styleId="EJCDCStyle-NormalText">
    <w:name w:val="@EJCDC Style - Normal Text"/>
    <w:qFormat/>
    <w:rsid w:val="00690C54"/>
    <w:pPr>
      <w:spacing w:before="120" w:after="12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hlynn.adelman@gmcnetwork.com" TargetMode="External"/><Relationship Id="rId4" Type="http://schemas.openxmlformats.org/officeDocument/2006/relationships/hyperlink" Target="mailto:ashlynn.adelman@gmc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7d72d5-2bb1-4907-a3ed-8f493dc327ae}" enabled="0" method="" siteId="{7a7d72d5-2bb1-4907-a3ed-8f493dc327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Wieczorek</dc:creator>
  <cp:keywords/>
  <dc:description/>
  <cp:lastModifiedBy>Ashlynn Adelman</cp:lastModifiedBy>
  <cp:revision>2</cp:revision>
  <cp:lastPrinted>2025-10-31T20:33:00Z</cp:lastPrinted>
  <dcterms:created xsi:type="dcterms:W3CDTF">2025-11-04T18:26:00Z</dcterms:created>
  <dcterms:modified xsi:type="dcterms:W3CDTF">2025-11-04T18:26:00Z</dcterms:modified>
</cp:coreProperties>
</file>